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17680F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BRZOZÓWKA,</w:t>
      </w:r>
    </w:p>
    <w:p w:rsidR="001437A5" w:rsidRPr="001437A5" w:rsidRDefault="001437A5" w:rsidP="0088598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37A5">
        <w:rPr>
          <w:rFonts w:ascii="Arial" w:hAnsi="Arial" w:cs="Arial"/>
          <w:b/>
          <w:sz w:val="32"/>
          <w:szCs w:val="32"/>
          <w:u w:val="single"/>
        </w:rPr>
        <w:t>Ul. Brzozowska</w:t>
      </w:r>
    </w:p>
    <w:p w:rsidR="0017680F" w:rsidRPr="0017680F" w:rsidRDefault="0017680F" w:rsidP="0088598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7680F">
        <w:rPr>
          <w:rFonts w:ascii="Arial" w:hAnsi="Arial" w:cs="Arial"/>
          <w:b/>
          <w:sz w:val="32"/>
          <w:szCs w:val="32"/>
          <w:u w:val="single"/>
        </w:rPr>
        <w:t>Wolbrom os. Szwedy, Szosa Miechowska, Pisarówka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CD7E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55A17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CD7E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885987" w:rsidRPr="001B2E20" w:rsidRDefault="00CD7E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885987" w:rsidRPr="001B2E20" w:rsidRDefault="00CD7E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55A17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CD7E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85987" w:rsidRPr="001B2E20" w:rsidRDefault="00B55A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885987" w:rsidRPr="001B2E20" w:rsidRDefault="00CD7E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55A17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0C14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CD7E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CD7E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CD7E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CD7E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CD7E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CD7E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Pr="001B2E20" w:rsidRDefault="00CD7E4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AA12FC" w:rsidTr="005153DA">
        <w:trPr>
          <w:trHeight w:val="1144"/>
        </w:trPr>
        <w:tc>
          <w:tcPr>
            <w:tcW w:w="814" w:type="dxa"/>
            <w:vAlign w:val="center"/>
          </w:tcPr>
          <w:p w:rsidR="00AA12FC" w:rsidRDefault="00AA12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AA12FC" w:rsidRDefault="00AA12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A12FC" w:rsidRDefault="00AA12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A12FC" w:rsidRPr="001B2E20" w:rsidRDefault="00AA12F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A12FC" w:rsidRDefault="00AA12F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7AFB" w:rsidRPr="001B2E20" w:rsidRDefault="00F87AF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A12FC" w:rsidRDefault="0026479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264799" w:rsidRPr="001B2E20" w:rsidRDefault="0026479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AA12FC" w:rsidRDefault="0026479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264799" w:rsidRPr="001B2E20" w:rsidRDefault="0026479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AA12FC" w:rsidRDefault="0026479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264799" w:rsidRPr="001B2E20" w:rsidRDefault="0026479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AA12FC" w:rsidRDefault="0026479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264799" w:rsidRPr="001B2E20" w:rsidRDefault="0026479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AA12FC" w:rsidRDefault="0026479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264799" w:rsidRDefault="0026479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  <w:p w:rsidR="00264799" w:rsidRPr="001B2E20" w:rsidRDefault="0026479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A12FC" w:rsidRPr="001B2E20" w:rsidRDefault="000710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AA12FC" w:rsidRPr="001B2E20" w:rsidRDefault="000710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31469" w:rsidRPr="00793CF3" w:rsidRDefault="00885987" w:rsidP="00793CF3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przypadku okresowego barku dojazdu (okres zimowy) zostanie zapewniony odbiór dodatkowej ilości odpadów przy następnym terminie wywozu</w:t>
      </w:r>
    </w:p>
    <w:sectPr w:rsidR="00831469" w:rsidRPr="00793CF3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710E8"/>
    <w:rsid w:val="000C14E3"/>
    <w:rsid w:val="001437A5"/>
    <w:rsid w:val="0017680F"/>
    <w:rsid w:val="00264799"/>
    <w:rsid w:val="002A33B5"/>
    <w:rsid w:val="003201EF"/>
    <w:rsid w:val="0036481D"/>
    <w:rsid w:val="003B1381"/>
    <w:rsid w:val="003C25DF"/>
    <w:rsid w:val="003E4BEE"/>
    <w:rsid w:val="0058649F"/>
    <w:rsid w:val="00624BB2"/>
    <w:rsid w:val="00793CF3"/>
    <w:rsid w:val="007D55E4"/>
    <w:rsid w:val="00831469"/>
    <w:rsid w:val="00885987"/>
    <w:rsid w:val="00896B22"/>
    <w:rsid w:val="00912902"/>
    <w:rsid w:val="00937A12"/>
    <w:rsid w:val="00942CAF"/>
    <w:rsid w:val="00A27588"/>
    <w:rsid w:val="00A757BA"/>
    <w:rsid w:val="00AA12FC"/>
    <w:rsid w:val="00B42997"/>
    <w:rsid w:val="00B54297"/>
    <w:rsid w:val="00B55A17"/>
    <w:rsid w:val="00BB5229"/>
    <w:rsid w:val="00C70872"/>
    <w:rsid w:val="00C86D36"/>
    <w:rsid w:val="00CD7E49"/>
    <w:rsid w:val="00CE0205"/>
    <w:rsid w:val="00D232A5"/>
    <w:rsid w:val="00D4352E"/>
    <w:rsid w:val="00DE37F4"/>
    <w:rsid w:val="00E61158"/>
    <w:rsid w:val="00F06F60"/>
    <w:rsid w:val="00F40736"/>
    <w:rsid w:val="00F87AFB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30</cp:revision>
  <dcterms:created xsi:type="dcterms:W3CDTF">2015-11-20T07:02:00Z</dcterms:created>
  <dcterms:modified xsi:type="dcterms:W3CDTF">2016-05-20T06:18:00Z</dcterms:modified>
</cp:coreProperties>
</file>